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07A" w:rsidRPr="00B37EDF" w:rsidP="001B307A" w14:paraId="39354B98" w14:textId="77777777">
      <w:pPr>
        <w:rPr>
          <w:sz w:val="26"/>
          <w:szCs w:val="26"/>
        </w:rPr>
      </w:pPr>
    </w:p>
    <w:p w:rsidR="001B307A" w:rsidRPr="00B37EDF" w:rsidP="001B307A" w14:paraId="4CA1E5C0" w14:textId="77777777">
      <w:pPr>
        <w:jc w:val="right"/>
        <w:rPr>
          <w:sz w:val="26"/>
          <w:szCs w:val="26"/>
        </w:rPr>
      </w:pPr>
      <w:r w:rsidRPr="00B37EDF">
        <w:rPr>
          <w:sz w:val="26"/>
          <w:szCs w:val="26"/>
        </w:rPr>
        <w:t>86MS0035-01-2026-000238-76</w:t>
      </w:r>
    </w:p>
    <w:p w:rsidR="001B307A" w:rsidRPr="00B37EDF" w:rsidP="001B307A" w14:paraId="79F7E74A" w14:textId="77777777">
      <w:pPr>
        <w:jc w:val="right"/>
        <w:rPr>
          <w:sz w:val="26"/>
          <w:szCs w:val="26"/>
        </w:rPr>
      </w:pPr>
      <w:r w:rsidRPr="00B37EDF">
        <w:rPr>
          <w:sz w:val="26"/>
          <w:szCs w:val="26"/>
        </w:rPr>
        <w:t>дело № 2-0111/1802/2026</w:t>
      </w:r>
    </w:p>
    <w:p w:rsidR="001B307A" w:rsidRPr="00B37EDF" w:rsidP="001B307A" w14:paraId="3670FB58" w14:textId="77777777">
      <w:pPr>
        <w:jc w:val="center"/>
        <w:rPr>
          <w:sz w:val="26"/>
          <w:szCs w:val="26"/>
        </w:rPr>
      </w:pPr>
    </w:p>
    <w:p w:rsidR="001B307A" w:rsidRPr="00B37EDF" w:rsidP="001B307A" w14:paraId="27672361" w14:textId="77777777">
      <w:pPr>
        <w:jc w:val="center"/>
        <w:rPr>
          <w:sz w:val="26"/>
          <w:szCs w:val="26"/>
        </w:rPr>
      </w:pPr>
      <w:r w:rsidRPr="00B37EDF">
        <w:rPr>
          <w:sz w:val="26"/>
          <w:szCs w:val="26"/>
        </w:rPr>
        <w:t>ЗАОЧНОЕ РЕШЕНИЕ</w:t>
      </w:r>
    </w:p>
    <w:p w:rsidR="001B307A" w:rsidRPr="00B37EDF" w:rsidP="001B307A" w14:paraId="3AC513DC" w14:textId="77777777">
      <w:pPr>
        <w:jc w:val="center"/>
        <w:rPr>
          <w:sz w:val="26"/>
          <w:szCs w:val="26"/>
        </w:rPr>
      </w:pPr>
      <w:r w:rsidRPr="00B37EDF">
        <w:rPr>
          <w:sz w:val="26"/>
          <w:szCs w:val="26"/>
        </w:rPr>
        <w:t>ИМЕНЕМ РОССИЙСКОЙ ФЕДЕРАЦИИ</w:t>
      </w:r>
    </w:p>
    <w:p w:rsidR="001B307A" w:rsidRPr="00B37EDF" w:rsidP="001B307A" w14:paraId="3597ADAC" w14:textId="77777777">
      <w:pPr>
        <w:jc w:val="center"/>
        <w:rPr>
          <w:sz w:val="26"/>
          <w:szCs w:val="26"/>
        </w:rPr>
      </w:pPr>
      <w:r w:rsidRPr="00B37EDF">
        <w:rPr>
          <w:sz w:val="26"/>
          <w:szCs w:val="26"/>
        </w:rPr>
        <w:t>(резолютивная часть)</w:t>
      </w:r>
    </w:p>
    <w:p w:rsidR="001B307A" w:rsidRPr="00B37EDF" w:rsidP="001B307A" w14:paraId="16EE75A8" w14:textId="77777777">
      <w:pPr>
        <w:jc w:val="both"/>
        <w:rPr>
          <w:sz w:val="26"/>
          <w:szCs w:val="26"/>
        </w:rPr>
      </w:pPr>
    </w:p>
    <w:p w:rsidR="001B307A" w:rsidRPr="00B37EDF" w:rsidP="001B307A" w14:paraId="55245D29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 xml:space="preserve">16 февраля 2026 года          </w:t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  <w:t xml:space="preserve">                                   г. Лангепас</w:t>
      </w:r>
    </w:p>
    <w:p w:rsidR="001B307A" w:rsidRPr="00B37EDF" w:rsidP="001B307A" w14:paraId="6F16D166" w14:textId="77777777">
      <w:pPr>
        <w:jc w:val="both"/>
        <w:rPr>
          <w:sz w:val="26"/>
          <w:szCs w:val="26"/>
        </w:rPr>
      </w:pPr>
    </w:p>
    <w:p w:rsidR="001B307A" w:rsidRPr="00B37EDF" w:rsidP="001B307A" w14:paraId="596C1849" w14:textId="77777777">
      <w:pPr>
        <w:ind w:firstLine="720"/>
        <w:jc w:val="both"/>
        <w:rPr>
          <w:sz w:val="26"/>
          <w:szCs w:val="26"/>
        </w:rPr>
      </w:pPr>
      <w:r w:rsidRPr="00B37EDF">
        <w:rPr>
          <w:sz w:val="26"/>
          <w:szCs w:val="26"/>
        </w:rPr>
        <w:t xml:space="preserve">Мировой судья судебного участка № 2 </w:t>
      </w:r>
      <w:r w:rsidRPr="00B37EDF">
        <w:rPr>
          <w:sz w:val="26"/>
          <w:szCs w:val="26"/>
        </w:rPr>
        <w:t>Лангепасского</w:t>
      </w:r>
      <w:r w:rsidRPr="00B37EDF">
        <w:rPr>
          <w:sz w:val="26"/>
          <w:szCs w:val="26"/>
        </w:rPr>
        <w:t xml:space="preserve"> судебного района ХМАО-Югры Крючкова Д.Н., при секретаре Калашник О.В., </w:t>
      </w:r>
    </w:p>
    <w:p w:rsidR="001B307A" w:rsidRPr="00B37EDF" w:rsidP="001B307A" w14:paraId="22EC8775" w14:textId="77777777">
      <w:pPr>
        <w:pStyle w:val="BodyTextIndent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рассмотрев в открытом судебном заседании гражданское дело по иску ООО ПКО "</w:t>
      </w:r>
      <w:r w:rsidRPr="00B37EDF">
        <w:rPr>
          <w:sz w:val="26"/>
          <w:szCs w:val="26"/>
        </w:rPr>
        <w:t>АйДи</w:t>
      </w:r>
      <w:r w:rsidRPr="00B37EDF">
        <w:rPr>
          <w:sz w:val="26"/>
          <w:szCs w:val="26"/>
        </w:rPr>
        <w:t xml:space="preserve"> </w:t>
      </w:r>
      <w:r w:rsidRPr="00B37EDF">
        <w:rPr>
          <w:sz w:val="26"/>
          <w:szCs w:val="26"/>
        </w:rPr>
        <w:t>Коллект</w:t>
      </w:r>
      <w:r w:rsidRPr="00B37EDF">
        <w:rPr>
          <w:sz w:val="26"/>
          <w:szCs w:val="26"/>
        </w:rPr>
        <w:t>" к Ершову Кириллу Александровичу о взыскании задолженности по договору займа и возмещении судебных расходов,</w:t>
      </w:r>
    </w:p>
    <w:p w:rsidR="001B307A" w:rsidRPr="00B37EDF" w:rsidP="001B307A" w14:paraId="67154C4C" w14:textId="77777777">
      <w:pPr>
        <w:pStyle w:val="BodyTextIndent"/>
        <w:jc w:val="both"/>
        <w:rPr>
          <w:sz w:val="26"/>
          <w:szCs w:val="26"/>
        </w:rPr>
      </w:pPr>
      <w:r w:rsidRPr="00B37EDF">
        <w:rPr>
          <w:sz w:val="26"/>
          <w:szCs w:val="26"/>
        </w:rPr>
        <w:t xml:space="preserve">руководствуясь статьями 194-199, 235 ГПК РФ,   </w:t>
      </w:r>
    </w:p>
    <w:p w:rsidR="001B307A" w:rsidRPr="00B37EDF" w:rsidP="001B307A" w14:paraId="371CF3AD" w14:textId="77777777">
      <w:pPr>
        <w:pStyle w:val="BodyTextIndent"/>
        <w:jc w:val="both"/>
        <w:rPr>
          <w:sz w:val="26"/>
          <w:szCs w:val="26"/>
        </w:rPr>
      </w:pPr>
    </w:p>
    <w:p w:rsidR="001B307A" w:rsidRPr="00B37EDF" w:rsidP="001B307A" w14:paraId="6CBCF52F" w14:textId="77777777">
      <w:pPr>
        <w:jc w:val="center"/>
        <w:rPr>
          <w:sz w:val="26"/>
          <w:szCs w:val="26"/>
        </w:rPr>
      </w:pPr>
      <w:r w:rsidRPr="00B37EDF">
        <w:rPr>
          <w:sz w:val="26"/>
          <w:szCs w:val="26"/>
        </w:rPr>
        <w:t>решил:</w:t>
      </w:r>
    </w:p>
    <w:p w:rsidR="001B307A" w:rsidRPr="00B37EDF" w:rsidP="001B307A" w14:paraId="2816F4E7" w14:textId="77777777">
      <w:pPr>
        <w:jc w:val="both"/>
        <w:rPr>
          <w:sz w:val="26"/>
          <w:szCs w:val="26"/>
        </w:rPr>
      </w:pPr>
    </w:p>
    <w:p w:rsidR="001B307A" w:rsidRPr="00B37EDF" w:rsidP="001B307A" w14:paraId="13BDF9E4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иск ООО ПКО "</w:t>
      </w:r>
      <w:r w:rsidRPr="00B37EDF">
        <w:rPr>
          <w:sz w:val="26"/>
          <w:szCs w:val="26"/>
        </w:rPr>
        <w:t>АйДи</w:t>
      </w:r>
      <w:r w:rsidRPr="00B37EDF">
        <w:rPr>
          <w:sz w:val="26"/>
          <w:szCs w:val="26"/>
        </w:rPr>
        <w:t xml:space="preserve"> </w:t>
      </w:r>
      <w:r w:rsidRPr="00B37EDF">
        <w:rPr>
          <w:sz w:val="26"/>
          <w:szCs w:val="26"/>
        </w:rPr>
        <w:t>Коллект</w:t>
      </w:r>
      <w:r w:rsidRPr="00B37EDF">
        <w:rPr>
          <w:sz w:val="26"/>
          <w:szCs w:val="26"/>
        </w:rPr>
        <w:t>" удовлетворить.</w:t>
      </w:r>
    </w:p>
    <w:p w:rsidR="001B307A" w:rsidRPr="00B37EDF" w:rsidP="001B307A" w14:paraId="7A286D9A" w14:textId="72BC720C">
      <w:pPr>
        <w:shd w:val="clear" w:color="auto" w:fill="FFFFFF"/>
        <w:ind w:firstLine="71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Взыскать с Ершова Кирилла Александровича (</w:t>
      </w:r>
      <w:r w:rsidR="00C70746">
        <w:rPr>
          <w:sz w:val="26"/>
          <w:szCs w:val="26"/>
        </w:rPr>
        <w:t>*</w:t>
      </w:r>
      <w:r w:rsidRPr="00B37EDF">
        <w:rPr>
          <w:sz w:val="26"/>
          <w:szCs w:val="26"/>
        </w:rPr>
        <w:t>) в пользу ООО ПКО "</w:t>
      </w:r>
      <w:r w:rsidRPr="00B37EDF">
        <w:rPr>
          <w:sz w:val="26"/>
          <w:szCs w:val="26"/>
        </w:rPr>
        <w:t>АйДи</w:t>
      </w:r>
      <w:r w:rsidRPr="00B37EDF">
        <w:rPr>
          <w:sz w:val="26"/>
          <w:szCs w:val="26"/>
        </w:rPr>
        <w:t xml:space="preserve"> </w:t>
      </w:r>
      <w:r w:rsidRPr="00B37EDF">
        <w:rPr>
          <w:sz w:val="26"/>
          <w:szCs w:val="26"/>
        </w:rPr>
        <w:t>Коллект</w:t>
      </w:r>
      <w:r w:rsidRPr="00B37EDF">
        <w:rPr>
          <w:sz w:val="26"/>
          <w:szCs w:val="26"/>
        </w:rPr>
        <w:t>" (ИНН 7730233723 ОГРН 1177746355225) задолженность по договору займа от 19.02.2024 № 28515825-1 в сумме 14709,33 руб., задолженность по договору займа от 19.02.2024 № 28515825-2 в сумме 14709,33 руб., задолженность по договору займа от 19.02.2024 № 28515825-3 в сумме 4898,21 руб., а всего взыскать 34316,87 руб., расходы по оплате государственной пошлины 4000 руб. 00 коп.</w:t>
      </w:r>
    </w:p>
    <w:p w:rsidR="001B307A" w:rsidRPr="00B37EDF" w:rsidP="001B307A" w14:paraId="7C019B9C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1B307A" w:rsidRPr="00B37EDF" w:rsidP="001B307A" w14:paraId="64BBBAD0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B307A" w:rsidRPr="00B37EDF" w:rsidP="001B307A" w14:paraId="10FAA33E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307A" w:rsidRPr="00B37EDF" w:rsidP="001B307A" w14:paraId="7A5547A7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B307A" w:rsidRPr="00B37EDF" w:rsidP="001B307A" w14:paraId="34AAD279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 xml:space="preserve">Заочное решение может быть обжаловано сторонами в </w:t>
      </w:r>
      <w:r w:rsidRPr="00B37EDF">
        <w:rPr>
          <w:sz w:val="26"/>
          <w:szCs w:val="26"/>
        </w:rPr>
        <w:t>Лангепасский</w:t>
      </w:r>
      <w:r w:rsidRPr="00B37EDF">
        <w:rPr>
          <w:sz w:val="26"/>
          <w:szCs w:val="26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B307A" w:rsidRPr="00B37EDF" w:rsidP="001B307A" w14:paraId="185928BA" w14:textId="77777777">
      <w:pPr>
        <w:ind w:firstLine="708"/>
        <w:jc w:val="both"/>
        <w:rPr>
          <w:sz w:val="26"/>
          <w:szCs w:val="26"/>
        </w:rPr>
      </w:pPr>
    </w:p>
    <w:p w:rsidR="001B307A" w:rsidRPr="00B37EDF" w:rsidP="001B307A" w14:paraId="2F7C26F6" w14:textId="77777777">
      <w:pPr>
        <w:ind w:firstLine="708"/>
        <w:jc w:val="both"/>
        <w:rPr>
          <w:sz w:val="26"/>
          <w:szCs w:val="26"/>
        </w:rPr>
      </w:pPr>
      <w:r w:rsidRPr="00B37EDF">
        <w:rPr>
          <w:sz w:val="26"/>
          <w:szCs w:val="26"/>
        </w:rPr>
        <w:t>Мировой судья</w:t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</w:r>
      <w:r w:rsidRPr="00B37EDF">
        <w:rPr>
          <w:sz w:val="26"/>
          <w:szCs w:val="26"/>
        </w:rPr>
        <w:tab/>
        <w:t>Крючкова Д.Н.</w:t>
      </w:r>
    </w:p>
    <w:p w:rsidR="001B307A" w:rsidRPr="00B37EDF" w:rsidP="001B307A" w14:paraId="48EF7878" w14:textId="404005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B307A" w:rsidRPr="00B37EDF" w:rsidP="001B307A" w14:paraId="25ED69EA" w14:textId="77777777">
      <w:pPr>
        <w:rPr>
          <w:sz w:val="26"/>
          <w:szCs w:val="26"/>
        </w:rPr>
      </w:pPr>
    </w:p>
    <w:p w:rsidR="007C42F5" w14:paraId="54566BDD" w14:textId="77777777"/>
    <w:sectPr w:rsidSect="001B307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07A" w14:paraId="26DBE6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07A" w14:paraId="4204A6E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07A" w14:paraId="5B4CA2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07A" w14:paraId="2004F3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1C366009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1B307A" w:rsidRPr="007432DE" w14:paraId="5CC95D3D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1B307A" w:rsidRPr="007432DE" w14:paraId="340AC50D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1B307A" w14:paraId="6D0F0AB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07A" w14:paraId="06D893A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CC"/>
    <w:rsid w:val="001B307A"/>
    <w:rsid w:val="0031760C"/>
    <w:rsid w:val="00387212"/>
    <w:rsid w:val="00472599"/>
    <w:rsid w:val="00476FA8"/>
    <w:rsid w:val="007426CC"/>
    <w:rsid w:val="007432DE"/>
    <w:rsid w:val="007C42F5"/>
    <w:rsid w:val="00B37EDF"/>
    <w:rsid w:val="00C70746"/>
    <w:rsid w:val="00F64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A73C08-6097-4472-9BC0-7EFCEB8F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7426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426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426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426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426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426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426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426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426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4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4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42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426C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426C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426C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426C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426C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42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42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74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426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4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426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742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6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4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42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6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1B307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1B30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1B307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1B30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1B307A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1B307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